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ayout w:type="fixed"/>
        <w:tblLook w:val="0000"/>
      </w:tblPr>
      <w:tblGrid>
        <w:gridCol w:w="4644"/>
        <w:gridCol w:w="5954"/>
      </w:tblGrid>
      <w:tr w:rsidR="007376C0" w:rsidTr="000D7C1C">
        <w:tc>
          <w:tcPr>
            <w:tcW w:w="4644" w:type="dxa"/>
          </w:tcPr>
          <w:p w:rsidR="007376C0" w:rsidRDefault="00E74518">
            <w:pPr>
              <w:rPr>
                <w:rFonts w:ascii="Sans" w:hAnsi="Sans"/>
              </w:rPr>
            </w:pPr>
            <w:r>
              <w:rPr>
                <w:rFonts w:ascii="Sans" w:hAnsi="Sans"/>
                <w:noProof/>
              </w:rPr>
              <w:drawing>
                <wp:inline distT="0" distB="0" distL="0" distR="0">
                  <wp:extent cx="1581150" cy="8191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81150" cy="819150"/>
                          </a:xfrm>
                          <a:prstGeom prst="rect">
                            <a:avLst/>
                          </a:prstGeom>
                          <a:noFill/>
                          <a:ln w="9525">
                            <a:noFill/>
                            <a:miter lim="800000"/>
                            <a:headEnd/>
                            <a:tailEnd/>
                          </a:ln>
                        </pic:spPr>
                      </pic:pic>
                    </a:graphicData>
                  </a:graphic>
                </wp:inline>
              </w:drawing>
            </w:r>
          </w:p>
        </w:tc>
        <w:tc>
          <w:tcPr>
            <w:tcW w:w="5954" w:type="dxa"/>
            <w:shd w:val="solid" w:color="auto" w:fill="auto"/>
          </w:tcPr>
          <w:p w:rsidR="007376C0" w:rsidRDefault="00CF4F46" w:rsidP="000D7C1C">
            <w:pPr>
              <w:spacing w:before="120"/>
              <w:jc w:val="center"/>
              <w:rPr>
                <w:rFonts w:ascii="Sans" w:hAnsi="Sans"/>
                <w:sz w:val="32"/>
              </w:rPr>
            </w:pPr>
            <w:r>
              <w:rPr>
                <w:rFonts w:ascii="Sans" w:hAnsi="Sans"/>
                <w:sz w:val="32"/>
              </w:rPr>
              <w:t>SALARY PACKAGING AGREEMENT</w:t>
            </w:r>
          </w:p>
          <w:p w:rsidR="007376C0" w:rsidRDefault="00E74518">
            <w:pPr>
              <w:jc w:val="center"/>
              <w:rPr>
                <w:rFonts w:ascii="Sans" w:hAnsi="Sans"/>
                <w:sz w:val="32"/>
              </w:rPr>
            </w:pPr>
            <w:r>
              <w:rPr>
                <w:rFonts w:ascii="Sans" w:hAnsi="Sans"/>
                <w:sz w:val="32"/>
              </w:rPr>
              <w:t>Financial Advice</w:t>
            </w:r>
          </w:p>
          <w:p w:rsidR="009B4994" w:rsidRPr="009B4994" w:rsidRDefault="009B4994" w:rsidP="000D7C1C">
            <w:pPr>
              <w:spacing w:after="120"/>
              <w:jc w:val="center"/>
              <w:rPr>
                <w:rFonts w:ascii="Sans" w:hAnsi="Sans"/>
                <w:sz w:val="16"/>
                <w:szCs w:val="16"/>
              </w:rPr>
            </w:pPr>
          </w:p>
        </w:tc>
      </w:tr>
    </w:tbl>
    <w:p w:rsidR="0017036A" w:rsidRDefault="0017036A" w:rsidP="00CF4F46">
      <w:pPr>
        <w:rPr>
          <w:rFonts w:ascii="Sans" w:hAnsi="Sans"/>
          <w:b/>
          <w:sz w:val="22"/>
        </w:rPr>
      </w:pPr>
    </w:p>
    <w:p w:rsidR="00CF4F46" w:rsidRPr="00CF4F46" w:rsidRDefault="00CF4F46" w:rsidP="00CF4F46">
      <w:pPr>
        <w:rPr>
          <w:szCs w:val="24"/>
        </w:rPr>
      </w:pPr>
      <w:r w:rsidRPr="00CF4F46">
        <w:rPr>
          <w:b/>
          <w:szCs w:val="24"/>
        </w:rPr>
        <w:t>STAFF DETAILS</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1E0"/>
      </w:tblPr>
      <w:tblGrid>
        <w:gridCol w:w="974"/>
        <w:gridCol w:w="4524"/>
        <w:gridCol w:w="1114"/>
        <w:gridCol w:w="501"/>
        <w:gridCol w:w="501"/>
        <w:gridCol w:w="502"/>
        <w:gridCol w:w="497"/>
        <w:gridCol w:w="496"/>
        <w:gridCol w:w="497"/>
        <w:gridCol w:w="497"/>
        <w:gridCol w:w="459"/>
      </w:tblGrid>
      <w:tr w:rsidR="00CF4F46" w:rsidRPr="00CF4F46" w:rsidTr="00D22361">
        <w:trPr>
          <w:trHeight w:val="113"/>
        </w:trPr>
        <w:tc>
          <w:tcPr>
            <w:tcW w:w="10562" w:type="dxa"/>
            <w:gridSpan w:val="11"/>
            <w:tcBorders>
              <w:bottom w:val="single" w:sz="4" w:space="0" w:color="auto"/>
            </w:tcBorders>
            <w:vAlign w:val="center"/>
          </w:tcPr>
          <w:p w:rsidR="00CF4F46" w:rsidRPr="00CF4F46" w:rsidRDefault="00CF4F46" w:rsidP="00CF4F46">
            <w:pPr>
              <w:jc w:val="left"/>
              <w:rPr>
                <w:sz w:val="4"/>
                <w:szCs w:val="4"/>
              </w:rPr>
            </w:pPr>
          </w:p>
        </w:tc>
      </w:tr>
      <w:tr w:rsidR="00CF4F46" w:rsidRPr="00CF4F46" w:rsidTr="0027051E">
        <w:trPr>
          <w:trHeight w:val="283"/>
        </w:trPr>
        <w:tc>
          <w:tcPr>
            <w:tcW w:w="961" w:type="dxa"/>
            <w:tcBorders>
              <w:top w:val="single" w:sz="4" w:space="0" w:color="auto"/>
              <w:bottom w:val="single" w:sz="4" w:space="0" w:color="auto"/>
            </w:tcBorders>
            <w:vAlign w:val="center"/>
          </w:tcPr>
          <w:p w:rsidR="00CF4F46" w:rsidRPr="00CF4F46" w:rsidRDefault="00CF4F46" w:rsidP="00CF4F46">
            <w:pPr>
              <w:jc w:val="left"/>
              <w:rPr>
                <w:b/>
                <w:sz w:val="22"/>
                <w:szCs w:val="22"/>
              </w:rPr>
            </w:pPr>
            <w:r w:rsidRPr="00CF4F46">
              <w:rPr>
                <w:b/>
                <w:sz w:val="22"/>
                <w:szCs w:val="22"/>
              </w:rPr>
              <w:t>Name</w:t>
            </w:r>
            <w:r w:rsidR="009A1B2D">
              <w:rPr>
                <w:b/>
                <w:sz w:val="22"/>
                <w:szCs w:val="22"/>
              </w:rPr>
              <w:t>:</w:t>
            </w:r>
          </w:p>
        </w:tc>
        <w:tc>
          <w:tcPr>
            <w:tcW w:w="4534" w:type="dxa"/>
            <w:tcBorders>
              <w:top w:val="single" w:sz="4" w:space="0" w:color="auto"/>
              <w:bottom w:val="single" w:sz="4" w:space="0" w:color="auto"/>
            </w:tcBorders>
            <w:shd w:val="clear" w:color="auto" w:fill="auto"/>
            <w:vAlign w:val="center"/>
          </w:tcPr>
          <w:p w:rsidR="0027051E" w:rsidRPr="00CF4F46" w:rsidRDefault="0027051E" w:rsidP="0027051E">
            <w:pPr>
              <w:jc w:val="left"/>
              <w:rPr>
                <w:b/>
                <w:sz w:val="22"/>
                <w:szCs w:val="22"/>
              </w:rPr>
            </w:pPr>
          </w:p>
        </w:tc>
        <w:tc>
          <w:tcPr>
            <w:tcW w:w="1116" w:type="dxa"/>
            <w:tcBorders>
              <w:top w:val="single" w:sz="4" w:space="0" w:color="auto"/>
              <w:bottom w:val="single" w:sz="4" w:space="0" w:color="auto"/>
            </w:tcBorders>
            <w:vAlign w:val="center"/>
          </w:tcPr>
          <w:p w:rsidR="00CF4F46" w:rsidRPr="00CF4F46" w:rsidRDefault="00CF4F46" w:rsidP="00CF4F46">
            <w:pPr>
              <w:jc w:val="left"/>
              <w:rPr>
                <w:sz w:val="22"/>
                <w:szCs w:val="22"/>
              </w:rPr>
            </w:pPr>
            <w:r w:rsidRPr="00CF4F46">
              <w:rPr>
                <w:b/>
                <w:sz w:val="22"/>
                <w:szCs w:val="22"/>
              </w:rPr>
              <w:t>Staff No</w:t>
            </w:r>
            <w:r w:rsidR="009A1B2D">
              <w:rPr>
                <w:b/>
                <w:sz w:val="22"/>
                <w:szCs w:val="22"/>
              </w:rPr>
              <w:t>:</w:t>
            </w:r>
          </w:p>
        </w:tc>
        <w:tc>
          <w:tcPr>
            <w:tcW w:w="502"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5"/>
                  <w:enabled/>
                  <w:calcOnExit w:val="0"/>
                  <w:textInput>
                    <w:maxLength w:val="1"/>
                  </w:textInput>
                </w:ffData>
              </w:fldChar>
            </w:r>
            <w:bookmarkStart w:id="0" w:name="Text5"/>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0"/>
          </w:p>
        </w:tc>
        <w:tc>
          <w:tcPr>
            <w:tcW w:w="501"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6"/>
                  <w:enabled/>
                  <w:calcOnExit w:val="0"/>
                  <w:textInput>
                    <w:maxLength w:val="1"/>
                  </w:textInput>
                </w:ffData>
              </w:fldChar>
            </w:r>
            <w:bookmarkStart w:id="1" w:name="Text6"/>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1"/>
          </w:p>
        </w:tc>
        <w:tc>
          <w:tcPr>
            <w:tcW w:w="502"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7"/>
                  <w:enabled/>
                  <w:calcOnExit w:val="0"/>
                  <w:textInput>
                    <w:maxLength w:val="1"/>
                  </w:textInput>
                </w:ffData>
              </w:fldChar>
            </w:r>
            <w:bookmarkStart w:id="2" w:name="Text7"/>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2"/>
          </w:p>
        </w:tc>
        <w:tc>
          <w:tcPr>
            <w:tcW w:w="497"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8"/>
                  <w:enabled/>
                  <w:calcOnExit w:val="0"/>
                  <w:textInput>
                    <w:maxLength w:val="1"/>
                  </w:textInput>
                </w:ffData>
              </w:fldChar>
            </w:r>
            <w:bookmarkStart w:id="3" w:name="Text8"/>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3"/>
          </w:p>
        </w:tc>
        <w:tc>
          <w:tcPr>
            <w:tcW w:w="496"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10"/>
                  <w:enabled/>
                  <w:calcOnExit w:val="0"/>
                  <w:textInput>
                    <w:maxLength w:val="1"/>
                  </w:textInput>
                </w:ffData>
              </w:fldChar>
            </w:r>
            <w:bookmarkStart w:id="4" w:name="Text10"/>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4"/>
          </w:p>
        </w:tc>
        <w:tc>
          <w:tcPr>
            <w:tcW w:w="497"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11"/>
                  <w:enabled/>
                  <w:calcOnExit w:val="0"/>
                  <w:textInput>
                    <w:maxLength w:val="1"/>
                  </w:textInput>
                </w:ffData>
              </w:fldChar>
            </w:r>
            <w:bookmarkStart w:id="5" w:name="Text11"/>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5"/>
          </w:p>
        </w:tc>
        <w:tc>
          <w:tcPr>
            <w:tcW w:w="497"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12"/>
                  <w:enabled/>
                  <w:calcOnExit w:val="0"/>
                  <w:textInput>
                    <w:maxLength w:val="1"/>
                  </w:textInput>
                </w:ffData>
              </w:fldChar>
            </w:r>
            <w:bookmarkStart w:id="6" w:name="Text12"/>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6"/>
          </w:p>
        </w:tc>
        <w:tc>
          <w:tcPr>
            <w:tcW w:w="459" w:type="dxa"/>
            <w:tcBorders>
              <w:top w:val="single" w:sz="4" w:space="0" w:color="auto"/>
              <w:bottom w:val="single" w:sz="4" w:space="0" w:color="auto"/>
            </w:tcBorders>
            <w:vAlign w:val="center"/>
          </w:tcPr>
          <w:p w:rsidR="00CF4F46" w:rsidRPr="00CF4F46" w:rsidRDefault="00F05D55" w:rsidP="00CF4F46">
            <w:pPr>
              <w:jc w:val="left"/>
              <w:rPr>
                <w:sz w:val="22"/>
                <w:szCs w:val="22"/>
              </w:rPr>
            </w:pPr>
            <w:r w:rsidRPr="00CF4F46">
              <w:rPr>
                <w:sz w:val="22"/>
                <w:szCs w:val="22"/>
              </w:rPr>
              <w:fldChar w:fldCharType="begin">
                <w:ffData>
                  <w:name w:val="Text4"/>
                  <w:enabled/>
                  <w:calcOnExit w:val="0"/>
                  <w:textInput>
                    <w:maxLength w:val="1"/>
                  </w:textInput>
                </w:ffData>
              </w:fldChar>
            </w:r>
            <w:bookmarkStart w:id="7" w:name="Text4"/>
            <w:r w:rsidR="00CF4F46" w:rsidRPr="00CF4F46">
              <w:rPr>
                <w:sz w:val="22"/>
                <w:szCs w:val="22"/>
              </w:rPr>
              <w:instrText xml:space="preserve"> FORMTEXT </w:instrText>
            </w:r>
            <w:r w:rsidRPr="00CF4F46">
              <w:rPr>
                <w:sz w:val="22"/>
                <w:szCs w:val="22"/>
              </w:rPr>
            </w:r>
            <w:r w:rsidRPr="00CF4F46">
              <w:rPr>
                <w:sz w:val="22"/>
                <w:szCs w:val="22"/>
              </w:rPr>
              <w:fldChar w:fldCharType="separate"/>
            </w:r>
            <w:r w:rsidR="00CF4F46" w:rsidRPr="00CF4F46">
              <w:rPr>
                <w:rFonts w:ascii="Arial" w:hAnsi="Arial"/>
                <w:noProof/>
                <w:sz w:val="22"/>
                <w:szCs w:val="22"/>
              </w:rPr>
              <w:t> </w:t>
            </w:r>
            <w:r w:rsidRPr="00CF4F46">
              <w:rPr>
                <w:sz w:val="22"/>
                <w:szCs w:val="22"/>
              </w:rPr>
              <w:fldChar w:fldCharType="end"/>
            </w:r>
            <w:bookmarkEnd w:id="7"/>
          </w:p>
        </w:tc>
      </w:tr>
      <w:tr w:rsidR="00CF4F46" w:rsidRPr="00CF4F46" w:rsidTr="00D22361">
        <w:trPr>
          <w:trHeight w:val="216"/>
        </w:trPr>
        <w:tc>
          <w:tcPr>
            <w:tcW w:w="10562" w:type="dxa"/>
            <w:gridSpan w:val="11"/>
            <w:tcBorders>
              <w:top w:val="single" w:sz="4" w:space="0" w:color="auto"/>
              <w:bottom w:val="single" w:sz="4" w:space="0" w:color="auto"/>
            </w:tcBorders>
            <w:vAlign w:val="center"/>
          </w:tcPr>
          <w:p w:rsidR="00CF4F46" w:rsidRPr="00CF4F46" w:rsidRDefault="00CF4F46" w:rsidP="00CF4F46">
            <w:pPr>
              <w:jc w:val="left"/>
              <w:rPr>
                <w:sz w:val="22"/>
                <w:szCs w:val="22"/>
              </w:rPr>
            </w:pPr>
          </w:p>
        </w:tc>
      </w:tr>
      <w:tr w:rsidR="00CF4F46" w:rsidRPr="00D12874" w:rsidTr="0027051E">
        <w:trPr>
          <w:trHeight w:val="283"/>
        </w:trPr>
        <w:tc>
          <w:tcPr>
            <w:tcW w:w="961" w:type="dxa"/>
            <w:tcBorders>
              <w:top w:val="single" w:sz="4" w:space="0" w:color="auto"/>
              <w:bottom w:val="single" w:sz="8" w:space="0" w:color="auto"/>
            </w:tcBorders>
            <w:vAlign w:val="center"/>
          </w:tcPr>
          <w:p w:rsidR="00CF4F46" w:rsidRPr="00CF4F46" w:rsidRDefault="00CF4F46" w:rsidP="00CF4F46">
            <w:pPr>
              <w:jc w:val="left"/>
              <w:rPr>
                <w:b/>
                <w:sz w:val="22"/>
                <w:szCs w:val="22"/>
              </w:rPr>
            </w:pPr>
            <w:r w:rsidRPr="00CF4F46">
              <w:rPr>
                <w:b/>
                <w:sz w:val="22"/>
                <w:szCs w:val="22"/>
              </w:rPr>
              <w:t>Section</w:t>
            </w:r>
            <w:r w:rsidR="009A1B2D">
              <w:rPr>
                <w:b/>
                <w:sz w:val="22"/>
                <w:szCs w:val="22"/>
              </w:rPr>
              <w:t>:</w:t>
            </w:r>
          </w:p>
        </w:tc>
        <w:tc>
          <w:tcPr>
            <w:tcW w:w="9601" w:type="dxa"/>
            <w:gridSpan w:val="10"/>
            <w:tcBorders>
              <w:top w:val="single" w:sz="4" w:space="0" w:color="auto"/>
              <w:bottom w:val="single" w:sz="8" w:space="0" w:color="auto"/>
            </w:tcBorders>
            <w:shd w:val="clear" w:color="auto" w:fill="auto"/>
            <w:vAlign w:val="center"/>
          </w:tcPr>
          <w:p w:rsidR="00CF4F46" w:rsidRPr="00D12874" w:rsidRDefault="00CF4F46" w:rsidP="00CF4F46">
            <w:pPr>
              <w:jc w:val="left"/>
              <w:rPr>
                <w:b/>
                <w:sz w:val="22"/>
                <w:szCs w:val="22"/>
              </w:rPr>
            </w:pPr>
          </w:p>
        </w:tc>
      </w:tr>
      <w:tr w:rsidR="00CF4F46" w:rsidRPr="00CF4F46" w:rsidTr="00D22361">
        <w:trPr>
          <w:trHeight w:val="120"/>
        </w:trPr>
        <w:tc>
          <w:tcPr>
            <w:tcW w:w="10562" w:type="dxa"/>
            <w:gridSpan w:val="11"/>
            <w:tcBorders>
              <w:top w:val="single" w:sz="8" w:space="0" w:color="auto"/>
            </w:tcBorders>
            <w:vAlign w:val="center"/>
          </w:tcPr>
          <w:p w:rsidR="00CF4F46" w:rsidRPr="00CF4F46" w:rsidRDefault="00CF4F46" w:rsidP="00CF4F46">
            <w:pPr>
              <w:jc w:val="left"/>
              <w:rPr>
                <w:sz w:val="4"/>
                <w:szCs w:val="4"/>
              </w:rPr>
            </w:pPr>
          </w:p>
        </w:tc>
      </w:tr>
    </w:tbl>
    <w:p w:rsidR="0027051E" w:rsidRDefault="0027051E" w:rsidP="00854927">
      <w:pPr>
        <w:rPr>
          <w:sz w:val="22"/>
          <w:szCs w:val="22"/>
        </w:rPr>
      </w:pP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1E0"/>
      </w:tblPr>
      <w:tblGrid>
        <w:gridCol w:w="1101"/>
        <w:gridCol w:w="3543"/>
        <w:gridCol w:w="5918"/>
      </w:tblGrid>
      <w:tr w:rsidR="00653026" w:rsidRPr="00CF4F46" w:rsidTr="004B2DFB">
        <w:trPr>
          <w:trHeight w:val="456"/>
        </w:trPr>
        <w:tc>
          <w:tcPr>
            <w:tcW w:w="4644" w:type="dxa"/>
            <w:gridSpan w:val="2"/>
            <w:tcBorders>
              <w:top w:val="single" w:sz="4" w:space="0" w:color="auto"/>
              <w:bottom w:val="single" w:sz="4" w:space="0" w:color="auto"/>
            </w:tcBorders>
            <w:vAlign w:val="center"/>
          </w:tcPr>
          <w:p w:rsidR="00653026" w:rsidRPr="004B2DFB" w:rsidRDefault="00653026" w:rsidP="00E74518">
            <w:pPr>
              <w:spacing w:before="80" w:after="80"/>
              <w:jc w:val="left"/>
              <w:rPr>
                <w:sz w:val="22"/>
                <w:szCs w:val="22"/>
              </w:rPr>
            </w:pPr>
            <w:r w:rsidRPr="00653026">
              <w:rPr>
                <w:sz w:val="22"/>
                <w:szCs w:val="22"/>
              </w:rPr>
              <w:t xml:space="preserve">I request </w:t>
            </w:r>
            <w:r w:rsidR="00E74518">
              <w:rPr>
                <w:sz w:val="22"/>
                <w:szCs w:val="22"/>
              </w:rPr>
              <w:t>to salary package financial advice received from</w:t>
            </w:r>
            <w:r>
              <w:rPr>
                <w:sz w:val="22"/>
                <w:szCs w:val="22"/>
              </w:rPr>
              <w:t>:</w:t>
            </w:r>
          </w:p>
        </w:tc>
        <w:tc>
          <w:tcPr>
            <w:tcW w:w="5918" w:type="dxa"/>
            <w:tcBorders>
              <w:top w:val="single" w:sz="4" w:space="0" w:color="auto"/>
              <w:bottom w:val="single" w:sz="4" w:space="0" w:color="auto"/>
            </w:tcBorders>
            <w:vAlign w:val="center"/>
          </w:tcPr>
          <w:p w:rsidR="00653026" w:rsidRPr="00653026" w:rsidRDefault="00653026" w:rsidP="00E74518">
            <w:pPr>
              <w:spacing w:before="160"/>
              <w:rPr>
                <w:i/>
                <w:sz w:val="20"/>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653026">
              <w:rPr>
                <w:i/>
                <w:sz w:val="20"/>
              </w:rPr>
              <w:t xml:space="preserve">(Name of </w:t>
            </w:r>
            <w:r w:rsidR="00E74518">
              <w:rPr>
                <w:i/>
                <w:sz w:val="20"/>
              </w:rPr>
              <w:t>Financial Advisor</w:t>
            </w:r>
            <w:r w:rsidRPr="00653026">
              <w:rPr>
                <w:i/>
                <w:sz w:val="20"/>
              </w:rPr>
              <w:t>)</w:t>
            </w:r>
          </w:p>
        </w:tc>
      </w:tr>
      <w:tr w:rsidR="004B2DFB" w:rsidRPr="00AB476C" w:rsidTr="00734226">
        <w:trPr>
          <w:trHeight w:val="283"/>
        </w:trPr>
        <w:tc>
          <w:tcPr>
            <w:tcW w:w="1101" w:type="dxa"/>
            <w:tcBorders>
              <w:top w:val="single" w:sz="4" w:space="0" w:color="auto"/>
              <w:bottom w:val="single" w:sz="4" w:space="0" w:color="auto"/>
            </w:tcBorders>
            <w:vAlign w:val="center"/>
          </w:tcPr>
          <w:p w:rsidR="004B2DFB" w:rsidRPr="007446C9" w:rsidRDefault="004B2DFB" w:rsidP="004B2DFB">
            <w:pPr>
              <w:spacing w:before="80" w:after="80"/>
              <w:jc w:val="left"/>
              <w:rPr>
                <w:sz w:val="22"/>
                <w:szCs w:val="22"/>
              </w:rPr>
            </w:pPr>
            <w:r>
              <w:rPr>
                <w:b/>
                <w:sz w:val="22"/>
                <w:szCs w:val="22"/>
              </w:rPr>
              <w:t>Amount</w:t>
            </w:r>
            <w:r w:rsidRPr="00AB476C">
              <w:rPr>
                <w:b/>
                <w:sz w:val="22"/>
                <w:szCs w:val="22"/>
              </w:rPr>
              <w:t>:</w:t>
            </w:r>
          </w:p>
        </w:tc>
        <w:tc>
          <w:tcPr>
            <w:tcW w:w="9461" w:type="dxa"/>
            <w:gridSpan w:val="2"/>
            <w:tcBorders>
              <w:top w:val="single" w:sz="4" w:space="0" w:color="auto"/>
              <w:bottom w:val="single" w:sz="4" w:space="0" w:color="auto"/>
            </w:tcBorders>
            <w:vAlign w:val="center"/>
          </w:tcPr>
          <w:p w:rsidR="004B2DFB" w:rsidRPr="004B2DFB" w:rsidRDefault="004B2DFB" w:rsidP="0027051E">
            <w:pPr>
              <w:spacing w:before="80" w:after="80"/>
              <w:jc w:val="left"/>
              <w:rPr>
                <w:b/>
                <w:sz w:val="22"/>
                <w:szCs w:val="22"/>
              </w:rPr>
            </w:pPr>
            <w:r w:rsidRPr="00AB476C">
              <w:rPr>
                <w:b/>
                <w:sz w:val="22"/>
                <w:szCs w:val="22"/>
              </w:rPr>
              <w:t>$</w:t>
            </w:r>
          </w:p>
        </w:tc>
      </w:tr>
      <w:tr w:rsidR="00593A86" w:rsidRPr="00CF4F46" w:rsidTr="00F948A4">
        <w:trPr>
          <w:trHeight w:val="113"/>
        </w:trPr>
        <w:tc>
          <w:tcPr>
            <w:tcW w:w="10562" w:type="dxa"/>
            <w:gridSpan w:val="3"/>
            <w:tcBorders>
              <w:top w:val="nil"/>
              <w:bottom w:val="single" w:sz="12" w:space="0" w:color="auto"/>
            </w:tcBorders>
            <w:vAlign w:val="center"/>
          </w:tcPr>
          <w:p w:rsidR="00CF1572" w:rsidRDefault="00CF1572" w:rsidP="00CF1572">
            <w:pPr>
              <w:jc w:val="left"/>
              <w:rPr>
                <w:sz w:val="22"/>
                <w:szCs w:val="22"/>
              </w:rPr>
            </w:pPr>
          </w:p>
          <w:p w:rsidR="00CF1572" w:rsidRDefault="00CF1572" w:rsidP="00CF1572">
            <w:pPr>
              <w:jc w:val="left"/>
              <w:rPr>
                <w:b/>
                <w:sz w:val="22"/>
                <w:szCs w:val="22"/>
              </w:rPr>
            </w:pPr>
            <w:r w:rsidRPr="0027051E">
              <w:rPr>
                <w:b/>
                <w:sz w:val="22"/>
                <w:szCs w:val="22"/>
              </w:rPr>
              <w:t>Please attach a paid tax invoice</w:t>
            </w:r>
            <w:r w:rsidR="0027051E" w:rsidRPr="0027051E">
              <w:rPr>
                <w:b/>
                <w:sz w:val="22"/>
                <w:szCs w:val="22"/>
              </w:rPr>
              <w:t xml:space="preserve"> in your name</w:t>
            </w:r>
            <w:r w:rsidRPr="0027051E">
              <w:rPr>
                <w:b/>
                <w:sz w:val="22"/>
                <w:szCs w:val="22"/>
              </w:rPr>
              <w:t xml:space="preserve"> from an ATO registered tax agent </w:t>
            </w:r>
            <w:proofErr w:type="gramStart"/>
            <w:r w:rsidRPr="0027051E">
              <w:rPr>
                <w:b/>
                <w:sz w:val="22"/>
                <w:szCs w:val="22"/>
              </w:rPr>
              <w:t>which</w:t>
            </w:r>
            <w:proofErr w:type="gramEnd"/>
            <w:r w:rsidRPr="0027051E">
              <w:rPr>
                <w:b/>
                <w:sz w:val="22"/>
                <w:szCs w:val="22"/>
              </w:rPr>
              <w:t xml:space="preserve"> clearly st</w:t>
            </w:r>
            <w:r w:rsidR="002060A4">
              <w:rPr>
                <w:b/>
                <w:sz w:val="22"/>
                <w:szCs w:val="22"/>
              </w:rPr>
              <w:t xml:space="preserve">ates that </w:t>
            </w:r>
            <w:r w:rsidRPr="0027051E">
              <w:rPr>
                <w:b/>
                <w:sz w:val="22"/>
                <w:szCs w:val="22"/>
              </w:rPr>
              <w:t xml:space="preserve">the invoice relates to tax advice incurred in gaining or producing an assessable income.  A list of registered tax agents is at the following link:    </w:t>
            </w:r>
            <w:hyperlink r:id="rId9" w:history="1">
              <w:r w:rsidRPr="0027051E">
                <w:rPr>
                  <w:rStyle w:val="Hyperlink"/>
                  <w:b/>
                  <w:sz w:val="22"/>
                  <w:szCs w:val="22"/>
                </w:rPr>
                <w:t>http://www.tabd.gov.au/list/default.asp</w:t>
              </w:r>
            </w:hyperlink>
          </w:p>
          <w:p w:rsidR="002060A4" w:rsidRDefault="002060A4" w:rsidP="00CF1572">
            <w:pPr>
              <w:jc w:val="left"/>
              <w:rPr>
                <w:b/>
                <w:sz w:val="22"/>
                <w:szCs w:val="22"/>
              </w:rPr>
            </w:pPr>
          </w:p>
          <w:p w:rsidR="002060A4" w:rsidRPr="0027051E" w:rsidRDefault="002060A4" w:rsidP="00CF1572">
            <w:pPr>
              <w:jc w:val="left"/>
              <w:rPr>
                <w:b/>
                <w:sz w:val="22"/>
                <w:szCs w:val="22"/>
              </w:rPr>
            </w:pPr>
            <w:r>
              <w:rPr>
                <w:b/>
                <w:sz w:val="22"/>
                <w:szCs w:val="22"/>
              </w:rPr>
              <w:t>The expense must be incurred in the current Financial Year.</w:t>
            </w:r>
          </w:p>
          <w:p w:rsidR="00593A86" w:rsidRPr="00CF1572" w:rsidRDefault="00593A86" w:rsidP="00F948A4">
            <w:pPr>
              <w:jc w:val="left"/>
              <w:rPr>
                <w:sz w:val="22"/>
                <w:szCs w:val="22"/>
              </w:rPr>
            </w:pPr>
          </w:p>
        </w:tc>
      </w:tr>
    </w:tbl>
    <w:p w:rsidR="0027051E" w:rsidRDefault="0027051E" w:rsidP="00AE2219">
      <w:pPr>
        <w:rPr>
          <w:sz w:val="22"/>
          <w:szCs w:val="22"/>
        </w:rPr>
      </w:pPr>
    </w:p>
    <w:tbl>
      <w:tblPr>
        <w:tblW w:w="0" w:type="auto"/>
        <w:tblBorders>
          <w:top w:val="single" w:sz="12" w:space="0" w:color="auto"/>
          <w:left w:val="single" w:sz="12" w:space="0" w:color="auto"/>
          <w:bottom w:val="single" w:sz="12" w:space="0" w:color="auto"/>
          <w:right w:val="single" w:sz="12" w:space="0" w:color="auto"/>
        </w:tblBorders>
        <w:tblLook w:val="01E0"/>
      </w:tblPr>
      <w:tblGrid>
        <w:gridCol w:w="10532"/>
      </w:tblGrid>
      <w:tr w:rsidR="00AE2219" w:rsidRPr="00AE2219" w:rsidTr="00AE2219">
        <w:trPr>
          <w:trHeight w:val="459"/>
        </w:trPr>
        <w:tc>
          <w:tcPr>
            <w:tcW w:w="10532" w:type="dxa"/>
          </w:tcPr>
          <w:p w:rsidR="00B617B8" w:rsidRPr="00B617B8" w:rsidRDefault="00B617B8" w:rsidP="00B617B8">
            <w:pPr>
              <w:rPr>
                <w:b/>
                <w:szCs w:val="24"/>
              </w:rPr>
            </w:pPr>
            <w:r w:rsidRPr="00AE2219">
              <w:rPr>
                <w:b/>
                <w:szCs w:val="24"/>
              </w:rPr>
              <w:t>PRIVACY</w:t>
            </w:r>
          </w:p>
          <w:p w:rsidR="00AE2219" w:rsidRDefault="00052F81" w:rsidP="00AE2219">
            <w:pPr>
              <w:pStyle w:val="Heading1"/>
              <w:jc w:val="both"/>
              <w:rPr>
                <w:sz w:val="20"/>
              </w:rPr>
            </w:pPr>
            <w:r w:rsidRPr="00052F81">
              <w:rPr>
                <w:i w:val="0"/>
                <w:sz w:val="20"/>
              </w:rPr>
              <w:t xml:space="preserve">The personal information you provide on this form is protected by the </w:t>
            </w:r>
            <w:r w:rsidRPr="00052F81">
              <w:rPr>
                <w:sz w:val="20"/>
              </w:rPr>
              <w:t>Privacy and Personal Information Protection Act 1998 (NSW)</w:t>
            </w:r>
            <w:r w:rsidRPr="00052F81">
              <w:rPr>
                <w:i w:val="0"/>
                <w:sz w:val="20"/>
              </w:rPr>
              <w:t xml:space="preserve">.  You are required to provide this information to commence the deduction as Authorised.  Access to the information you provide is available to yourself, and those persons authorised to access the information in the course of their duties to the University.  This form will be retained by the </w:t>
            </w:r>
            <w:r w:rsidR="00C55513">
              <w:rPr>
                <w:i w:val="0"/>
                <w:sz w:val="20"/>
              </w:rPr>
              <w:t>Division of Finance</w:t>
            </w:r>
            <w:r w:rsidRPr="00052F81">
              <w:rPr>
                <w:i w:val="0"/>
                <w:sz w:val="20"/>
              </w:rPr>
              <w:t xml:space="preserve">.  Further details regarding access and notations to personal information are set out in the University’s policy </w:t>
            </w:r>
            <w:r w:rsidRPr="00052F81">
              <w:rPr>
                <w:sz w:val="20"/>
              </w:rPr>
              <w:t>“Access to Personal Files”.</w:t>
            </w:r>
          </w:p>
          <w:p w:rsidR="00B617B8" w:rsidRPr="00AE2219" w:rsidRDefault="00B617B8" w:rsidP="00B617B8">
            <w:pPr>
              <w:spacing w:before="120"/>
              <w:rPr>
                <w:b/>
                <w:szCs w:val="24"/>
              </w:rPr>
            </w:pPr>
            <w:r w:rsidRPr="00AE2219">
              <w:rPr>
                <w:b/>
                <w:szCs w:val="24"/>
              </w:rPr>
              <w:t>TERMS AND CONDITIONS</w:t>
            </w:r>
          </w:p>
          <w:p w:rsidR="00B617B8" w:rsidRPr="00D34125" w:rsidRDefault="00B617B8" w:rsidP="00B617B8">
            <w:pPr>
              <w:numPr>
                <w:ilvl w:val="0"/>
                <w:numId w:val="1"/>
              </w:numPr>
              <w:rPr>
                <w:sz w:val="20"/>
              </w:rPr>
            </w:pPr>
            <w:r w:rsidRPr="00D34125">
              <w:rPr>
                <w:sz w:val="20"/>
              </w:rPr>
              <w:t xml:space="preserve">I declare that I have been provided with and read the </w:t>
            </w:r>
            <w:r w:rsidRPr="00D34125">
              <w:rPr>
                <w:i/>
                <w:sz w:val="20"/>
              </w:rPr>
              <w:t>Guidelines for the Charles Sturt University Voluntary Salary Packaging Scheme</w:t>
            </w:r>
            <w:r w:rsidRPr="00D34125">
              <w:rPr>
                <w:sz w:val="20"/>
              </w:rPr>
              <w:t xml:space="preserve"> and have sought, or had the opportunity to seek, independent financial planning advice on the benefits (or otherwise) of my participation in the Charles Sturt University Voluntary Salary Packaging Scheme.</w:t>
            </w:r>
          </w:p>
          <w:p w:rsidR="00B617B8" w:rsidRPr="00D34125" w:rsidRDefault="00B617B8" w:rsidP="00B617B8">
            <w:pPr>
              <w:numPr>
                <w:ilvl w:val="0"/>
                <w:numId w:val="1"/>
              </w:numPr>
              <w:rPr>
                <w:sz w:val="20"/>
              </w:rPr>
            </w:pPr>
            <w:r w:rsidRPr="00D34125">
              <w:rPr>
                <w:sz w:val="20"/>
              </w:rPr>
              <w:t>I agree to comply with all of the provisions and conditions of the</w:t>
            </w:r>
            <w:r w:rsidRPr="00D34125">
              <w:rPr>
                <w:b/>
                <w:i/>
                <w:sz w:val="20"/>
              </w:rPr>
              <w:t xml:space="preserve"> </w:t>
            </w:r>
            <w:r w:rsidRPr="00D34125">
              <w:rPr>
                <w:i/>
                <w:sz w:val="20"/>
              </w:rPr>
              <w:t>Guidelines for the Charles Sturt University Voluntary Salary Packaging Scheme</w:t>
            </w:r>
            <w:r w:rsidRPr="00D34125">
              <w:rPr>
                <w:b/>
                <w:i/>
                <w:sz w:val="20"/>
              </w:rPr>
              <w:t xml:space="preserve"> </w:t>
            </w:r>
            <w:r w:rsidRPr="00D34125">
              <w:rPr>
                <w:sz w:val="20"/>
              </w:rPr>
              <w:t>as they apply to my participation in the Scheme.  I acknowledge that I am responsible for payment of all fees, charges and taxes that may be incurred by me in my participation in the Scheme.</w:t>
            </w:r>
          </w:p>
          <w:p w:rsidR="00B617B8" w:rsidRDefault="00B617B8" w:rsidP="00B617B8">
            <w:pPr>
              <w:numPr>
                <w:ilvl w:val="0"/>
                <w:numId w:val="1"/>
              </w:numPr>
              <w:rPr>
                <w:sz w:val="20"/>
              </w:rPr>
            </w:pPr>
            <w:r w:rsidRPr="00D34125">
              <w:rPr>
                <w:sz w:val="20"/>
              </w:rPr>
              <w:t>I acknowledge and understand that Charles Sturt University expressly disclaims all and any liability and responsibility in respect of anything done or omitted to be done (or the consequences thereof) by myself in reliance upon the whole or any part of the information provided by Charles Sturt University in regard to my participation in the Charles Sturt University Voluntary Salary Packaging Scheme.</w:t>
            </w:r>
          </w:p>
          <w:p w:rsidR="00B617B8" w:rsidRDefault="00B617B8" w:rsidP="00B617B8">
            <w:pPr>
              <w:numPr>
                <w:ilvl w:val="0"/>
                <w:numId w:val="1"/>
              </w:numPr>
              <w:rPr>
                <w:sz w:val="20"/>
              </w:rPr>
            </w:pPr>
            <w:r w:rsidRPr="004B2DFB">
              <w:rPr>
                <w:sz w:val="20"/>
              </w:rPr>
              <w:t>The expense is incurred in my name</w:t>
            </w:r>
            <w:r w:rsidR="00C55513">
              <w:rPr>
                <w:sz w:val="20"/>
              </w:rPr>
              <w:t xml:space="preserve"> and </w:t>
            </w:r>
            <w:r w:rsidRPr="004B2DFB">
              <w:rPr>
                <w:sz w:val="20"/>
              </w:rPr>
              <w:t>has been paid as per the original receipt</w:t>
            </w:r>
            <w:r w:rsidR="00C55513">
              <w:rPr>
                <w:sz w:val="20"/>
              </w:rPr>
              <w:t>(s)</w:t>
            </w:r>
            <w:r w:rsidRPr="004B2DFB">
              <w:rPr>
                <w:sz w:val="20"/>
              </w:rPr>
              <w:t xml:space="preserve"> attached. </w:t>
            </w:r>
          </w:p>
          <w:p w:rsidR="00C55513" w:rsidRDefault="00C55513" w:rsidP="00B617B8">
            <w:pPr>
              <w:numPr>
                <w:ilvl w:val="0"/>
                <w:numId w:val="1"/>
              </w:numPr>
              <w:rPr>
                <w:sz w:val="20"/>
              </w:rPr>
            </w:pPr>
            <w:r w:rsidRPr="0044766D">
              <w:rPr>
                <w:sz w:val="20"/>
              </w:rPr>
              <w:t xml:space="preserve">I understand I will be reimbursed through the pay system into my normal bank account in the next available pay period after the expense is approved by the </w:t>
            </w:r>
            <w:r>
              <w:rPr>
                <w:sz w:val="20"/>
              </w:rPr>
              <w:t>Division of Finance</w:t>
            </w:r>
            <w:r w:rsidRPr="0044766D">
              <w:rPr>
                <w:sz w:val="20"/>
              </w:rPr>
              <w:t>, and an equivalent Pre tax payroll deduction to repay the purchase cost of the expense will occur on the next available pay period.</w:t>
            </w:r>
          </w:p>
          <w:p w:rsidR="00B617B8" w:rsidRDefault="00B617B8" w:rsidP="00B617B8">
            <w:pPr>
              <w:numPr>
                <w:ilvl w:val="0"/>
                <w:numId w:val="1"/>
              </w:numPr>
              <w:rPr>
                <w:sz w:val="20"/>
              </w:rPr>
            </w:pPr>
            <w:r w:rsidRPr="004B2DFB">
              <w:rPr>
                <w:sz w:val="20"/>
              </w:rPr>
              <w:t>I will not seek any further reimbursement for this account.</w:t>
            </w:r>
          </w:p>
          <w:p w:rsidR="00CF1572" w:rsidRDefault="00CF1572" w:rsidP="00B617B8">
            <w:pPr>
              <w:numPr>
                <w:ilvl w:val="0"/>
                <w:numId w:val="1"/>
              </w:numPr>
              <w:rPr>
                <w:sz w:val="20"/>
              </w:rPr>
            </w:pPr>
            <w:r>
              <w:rPr>
                <w:sz w:val="20"/>
              </w:rPr>
              <w:t>I have attached a valid tax invoice which clearly states that the invoice amount relates to tax advice incurred or gaining or producing an assessable income.</w:t>
            </w:r>
          </w:p>
          <w:p w:rsidR="00B617B8" w:rsidRDefault="00CF1572" w:rsidP="00B617B8">
            <w:pPr>
              <w:numPr>
                <w:ilvl w:val="0"/>
                <w:numId w:val="1"/>
              </w:numPr>
              <w:rPr>
                <w:sz w:val="20"/>
              </w:rPr>
            </w:pPr>
            <w:r>
              <w:rPr>
                <w:sz w:val="20"/>
              </w:rPr>
              <w:t>The advice has been supplied by an ATO registered tax agent</w:t>
            </w:r>
            <w:r w:rsidR="00B617B8" w:rsidRPr="00B617B8">
              <w:rPr>
                <w:sz w:val="20"/>
              </w:rPr>
              <w:t>.</w:t>
            </w:r>
          </w:p>
          <w:p w:rsidR="00CF1572" w:rsidRPr="00B617B8" w:rsidRDefault="00CF1572" w:rsidP="00B617B8">
            <w:pPr>
              <w:numPr>
                <w:ilvl w:val="0"/>
                <w:numId w:val="1"/>
              </w:numPr>
              <w:rPr>
                <w:sz w:val="20"/>
              </w:rPr>
            </w:pPr>
            <w:r>
              <w:rPr>
                <w:sz w:val="20"/>
              </w:rPr>
              <w:t>I will not claim a deduction for this expense on my tax return.</w:t>
            </w:r>
          </w:p>
        </w:tc>
      </w:tr>
    </w:tbl>
    <w:p w:rsidR="0017036A" w:rsidRDefault="0017036A">
      <w:pPr>
        <w:rPr>
          <w:rFonts w:ascii="Arial" w:hAnsi="Arial"/>
          <w:b/>
          <w:sz w:val="20"/>
        </w:rPr>
      </w:pPr>
    </w:p>
    <w:p w:rsidR="00AE2219" w:rsidRPr="0017036A" w:rsidRDefault="0017036A">
      <w:pPr>
        <w:rPr>
          <w:b/>
          <w:szCs w:val="24"/>
        </w:rPr>
      </w:pPr>
      <w:r w:rsidRPr="0017036A">
        <w:rPr>
          <w:b/>
          <w:szCs w:val="24"/>
        </w:rPr>
        <w:t>SIGNATURE AND AUTHORISATION</w:t>
      </w:r>
    </w:p>
    <w:tbl>
      <w:tblPr>
        <w:tblW w:w="1057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tblPr>
      <w:tblGrid>
        <w:gridCol w:w="2255"/>
        <w:gridCol w:w="4851"/>
        <w:gridCol w:w="1155"/>
        <w:gridCol w:w="2310"/>
      </w:tblGrid>
      <w:tr w:rsidR="00A2116D" w:rsidRPr="00D61029" w:rsidTr="00B617B8">
        <w:trPr>
          <w:trHeight w:val="157"/>
        </w:trPr>
        <w:tc>
          <w:tcPr>
            <w:tcW w:w="10571" w:type="dxa"/>
            <w:gridSpan w:val="4"/>
            <w:tcBorders>
              <w:bottom w:val="single" w:sz="4" w:space="0" w:color="auto"/>
            </w:tcBorders>
          </w:tcPr>
          <w:p w:rsidR="00A2116D" w:rsidRPr="00D61029" w:rsidRDefault="00A2116D" w:rsidP="00456AD8">
            <w:pPr>
              <w:rPr>
                <w:b/>
                <w:sz w:val="4"/>
                <w:szCs w:val="4"/>
              </w:rPr>
            </w:pPr>
          </w:p>
        </w:tc>
      </w:tr>
      <w:tr w:rsidR="0017036A" w:rsidRPr="0017036A" w:rsidTr="00B617B8">
        <w:trPr>
          <w:trHeight w:val="454"/>
        </w:trPr>
        <w:tc>
          <w:tcPr>
            <w:tcW w:w="2255" w:type="dxa"/>
            <w:tcBorders>
              <w:top w:val="single" w:sz="4" w:space="0" w:color="auto"/>
              <w:bottom w:val="single" w:sz="4" w:space="0" w:color="auto"/>
              <w:right w:val="single" w:sz="4" w:space="0" w:color="auto"/>
            </w:tcBorders>
            <w:vAlign w:val="center"/>
          </w:tcPr>
          <w:p w:rsidR="0017036A" w:rsidRPr="0017036A" w:rsidRDefault="0017036A" w:rsidP="0017036A">
            <w:pPr>
              <w:jc w:val="left"/>
              <w:rPr>
                <w:sz w:val="22"/>
                <w:szCs w:val="22"/>
              </w:rPr>
            </w:pPr>
            <w:r w:rsidRPr="0017036A">
              <w:rPr>
                <w:sz w:val="22"/>
                <w:szCs w:val="22"/>
              </w:rPr>
              <w:t>Staff Member:</w:t>
            </w:r>
          </w:p>
        </w:tc>
        <w:tc>
          <w:tcPr>
            <w:tcW w:w="4851" w:type="dxa"/>
            <w:tcBorders>
              <w:top w:val="single" w:sz="4" w:space="0" w:color="auto"/>
              <w:left w:val="single" w:sz="4" w:space="0" w:color="auto"/>
              <w:bottom w:val="single" w:sz="4" w:space="0" w:color="auto"/>
              <w:right w:val="single" w:sz="4" w:space="0" w:color="auto"/>
            </w:tcBorders>
            <w:vAlign w:val="center"/>
          </w:tcPr>
          <w:p w:rsidR="0017036A" w:rsidRPr="0017036A" w:rsidRDefault="0017036A" w:rsidP="0017036A">
            <w:pPr>
              <w:jc w:val="left"/>
              <w:rPr>
                <w:sz w:val="22"/>
                <w:szCs w:val="22"/>
              </w:rPr>
            </w:pPr>
          </w:p>
        </w:tc>
        <w:tc>
          <w:tcPr>
            <w:tcW w:w="1155" w:type="dxa"/>
            <w:tcBorders>
              <w:top w:val="single" w:sz="4" w:space="0" w:color="auto"/>
              <w:left w:val="single" w:sz="4" w:space="0" w:color="auto"/>
              <w:bottom w:val="single" w:sz="4" w:space="0" w:color="auto"/>
              <w:right w:val="single" w:sz="4" w:space="0" w:color="auto"/>
            </w:tcBorders>
            <w:vAlign w:val="center"/>
          </w:tcPr>
          <w:p w:rsidR="0017036A" w:rsidRPr="0017036A" w:rsidRDefault="0017036A" w:rsidP="0017036A">
            <w:pPr>
              <w:jc w:val="left"/>
              <w:rPr>
                <w:sz w:val="22"/>
                <w:szCs w:val="22"/>
              </w:rPr>
            </w:pPr>
            <w:r w:rsidRPr="0017036A">
              <w:rPr>
                <w:sz w:val="22"/>
                <w:szCs w:val="22"/>
              </w:rPr>
              <w:t>Date:</w:t>
            </w:r>
          </w:p>
        </w:tc>
        <w:tc>
          <w:tcPr>
            <w:tcW w:w="2310" w:type="dxa"/>
            <w:tcBorders>
              <w:top w:val="single" w:sz="4" w:space="0" w:color="auto"/>
              <w:left w:val="single" w:sz="4" w:space="0" w:color="auto"/>
              <w:bottom w:val="single" w:sz="4" w:space="0" w:color="auto"/>
            </w:tcBorders>
            <w:vAlign w:val="center"/>
          </w:tcPr>
          <w:p w:rsidR="0017036A" w:rsidRPr="0017036A" w:rsidRDefault="0017036A" w:rsidP="0017036A">
            <w:pPr>
              <w:jc w:val="left"/>
              <w:rPr>
                <w:sz w:val="22"/>
                <w:szCs w:val="22"/>
              </w:rPr>
            </w:pPr>
          </w:p>
        </w:tc>
      </w:tr>
      <w:tr w:rsidR="00A2116D" w:rsidRPr="00D61029" w:rsidTr="00B617B8">
        <w:trPr>
          <w:trHeight w:val="147"/>
        </w:trPr>
        <w:tc>
          <w:tcPr>
            <w:tcW w:w="10571" w:type="dxa"/>
            <w:gridSpan w:val="4"/>
            <w:tcBorders>
              <w:top w:val="single" w:sz="4" w:space="0" w:color="auto"/>
            </w:tcBorders>
          </w:tcPr>
          <w:p w:rsidR="00A2116D" w:rsidRPr="00D61029" w:rsidRDefault="00A2116D" w:rsidP="00456AD8">
            <w:pPr>
              <w:rPr>
                <w:b/>
                <w:sz w:val="4"/>
                <w:szCs w:val="4"/>
              </w:rPr>
            </w:pPr>
          </w:p>
        </w:tc>
      </w:tr>
    </w:tbl>
    <w:p w:rsidR="00B617B8" w:rsidRDefault="00B617B8"/>
    <w:sectPr w:rsidR="00B617B8" w:rsidSect="000D5531">
      <w:footerReference w:type="default" r:id="rId10"/>
      <w:pgSz w:w="11906" w:h="16838" w:code="9"/>
      <w:pgMar w:top="680" w:right="709" w:bottom="567" w:left="851" w:header="289" w:footer="11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0A4" w:rsidRDefault="002060A4">
      <w:r>
        <w:separator/>
      </w:r>
    </w:p>
  </w:endnote>
  <w:endnote w:type="continuationSeparator" w:id="1">
    <w:p w:rsidR="002060A4" w:rsidRDefault="002060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0A4" w:rsidRDefault="002060A4" w:rsidP="00D34125">
    <w:pPr>
      <w:rPr>
        <w:sz w:val="16"/>
      </w:rPr>
    </w:pPr>
    <w:r w:rsidRPr="00AE2219">
      <w:rPr>
        <w:b/>
        <w:sz w:val="20"/>
      </w:rPr>
      <w:t>FINANCIAL SERVICES USE ONLY</w:t>
    </w:r>
  </w:p>
  <w:tbl>
    <w:tblPr>
      <w:tblW w:w="1059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BFBFBF"/>
      <w:tblLayout w:type="fixed"/>
      <w:tblLook w:val="04A0"/>
    </w:tblPr>
    <w:tblGrid>
      <w:gridCol w:w="1100"/>
      <w:gridCol w:w="1135"/>
      <w:gridCol w:w="283"/>
      <w:gridCol w:w="425"/>
      <w:gridCol w:w="993"/>
      <w:gridCol w:w="283"/>
      <w:gridCol w:w="1134"/>
      <w:gridCol w:w="142"/>
      <w:gridCol w:w="283"/>
      <w:gridCol w:w="709"/>
      <w:gridCol w:w="1418"/>
      <w:gridCol w:w="425"/>
      <w:gridCol w:w="1134"/>
      <w:gridCol w:w="709"/>
      <w:gridCol w:w="425"/>
    </w:tblGrid>
    <w:tr w:rsidR="002060A4" w:rsidRPr="00B553A6" w:rsidTr="00B90DB5">
      <w:trPr>
        <w:trHeight w:val="225"/>
      </w:trPr>
      <w:tc>
        <w:tcPr>
          <w:tcW w:w="2518" w:type="dxa"/>
          <w:gridSpan w:val="3"/>
          <w:tcBorders>
            <w:right w:val="single" w:sz="4" w:space="0" w:color="000000"/>
          </w:tcBorders>
          <w:shd w:val="clear" w:color="auto" w:fill="BFBFBF"/>
        </w:tcPr>
        <w:p w:rsidR="002060A4" w:rsidRPr="00780A70" w:rsidRDefault="002060A4" w:rsidP="00701588">
          <w:pPr>
            <w:spacing w:before="80" w:after="80"/>
            <w:rPr>
              <w:sz w:val="20"/>
            </w:rPr>
          </w:pPr>
          <w:r>
            <w:rPr>
              <w:sz w:val="20"/>
            </w:rPr>
            <w:t>Amount of Receipt Agrees:</w:t>
          </w:r>
        </w:p>
      </w:tc>
      <w:tc>
        <w:tcPr>
          <w:tcW w:w="425" w:type="dxa"/>
          <w:tcBorders>
            <w:left w:val="single" w:sz="4" w:space="0" w:color="000000"/>
          </w:tcBorders>
          <w:shd w:val="clear" w:color="auto" w:fill="BFBFBF"/>
        </w:tcPr>
        <w:p w:rsidR="002060A4" w:rsidRPr="00780A70" w:rsidRDefault="002060A4" w:rsidP="00701588">
          <w:pPr>
            <w:spacing w:before="80" w:after="80"/>
            <w:rPr>
              <w:sz w:val="20"/>
            </w:rPr>
          </w:pPr>
        </w:p>
      </w:tc>
      <w:tc>
        <w:tcPr>
          <w:tcW w:w="2410" w:type="dxa"/>
          <w:gridSpan w:val="3"/>
          <w:tcBorders>
            <w:right w:val="single" w:sz="8" w:space="0" w:color="000000"/>
          </w:tcBorders>
          <w:shd w:val="clear" w:color="auto" w:fill="BFBFBF"/>
        </w:tcPr>
        <w:p w:rsidR="002060A4" w:rsidRPr="00780A70" w:rsidRDefault="002060A4" w:rsidP="00462E87">
          <w:pPr>
            <w:spacing w:before="80" w:after="80"/>
            <w:rPr>
              <w:sz w:val="20"/>
            </w:rPr>
          </w:pPr>
          <w:r>
            <w:rPr>
              <w:sz w:val="20"/>
            </w:rPr>
            <w:t>In Staff Members Name:</w:t>
          </w:r>
        </w:p>
      </w:tc>
      <w:tc>
        <w:tcPr>
          <w:tcW w:w="425" w:type="dxa"/>
          <w:gridSpan w:val="2"/>
          <w:tcBorders>
            <w:left w:val="single" w:sz="8" w:space="0" w:color="000000"/>
            <w:right w:val="single" w:sz="12" w:space="0" w:color="000000"/>
          </w:tcBorders>
          <w:shd w:val="clear" w:color="auto" w:fill="BFBFBF"/>
        </w:tcPr>
        <w:p w:rsidR="002060A4" w:rsidRPr="00780A70" w:rsidRDefault="002060A4" w:rsidP="00701588">
          <w:pPr>
            <w:spacing w:before="80" w:after="80"/>
            <w:rPr>
              <w:sz w:val="20"/>
            </w:rPr>
          </w:pPr>
        </w:p>
      </w:tc>
      <w:tc>
        <w:tcPr>
          <w:tcW w:w="2127" w:type="dxa"/>
          <w:gridSpan w:val="2"/>
          <w:tcBorders>
            <w:left w:val="single" w:sz="12" w:space="0" w:color="000000"/>
            <w:right w:val="single" w:sz="8" w:space="0" w:color="000000"/>
          </w:tcBorders>
          <w:shd w:val="clear" w:color="auto" w:fill="BFBFBF"/>
        </w:tcPr>
        <w:p w:rsidR="002060A4" w:rsidRPr="00780A70" w:rsidRDefault="002060A4" w:rsidP="00462E87">
          <w:pPr>
            <w:spacing w:before="80" w:after="80"/>
            <w:rPr>
              <w:sz w:val="20"/>
            </w:rPr>
          </w:pPr>
          <w:r>
            <w:rPr>
              <w:sz w:val="20"/>
            </w:rPr>
            <w:t>Original Receipt:</w:t>
          </w:r>
        </w:p>
      </w:tc>
      <w:tc>
        <w:tcPr>
          <w:tcW w:w="425" w:type="dxa"/>
          <w:tcBorders>
            <w:left w:val="single" w:sz="8" w:space="0" w:color="000000"/>
            <w:right w:val="single" w:sz="12" w:space="0" w:color="000000"/>
          </w:tcBorders>
          <w:shd w:val="clear" w:color="auto" w:fill="BFBFBF"/>
        </w:tcPr>
        <w:p w:rsidR="002060A4" w:rsidRPr="00780A70" w:rsidRDefault="002060A4" w:rsidP="00701588">
          <w:pPr>
            <w:spacing w:before="80" w:after="80"/>
            <w:rPr>
              <w:b/>
              <w:sz w:val="20"/>
            </w:rPr>
          </w:pPr>
        </w:p>
      </w:tc>
      <w:tc>
        <w:tcPr>
          <w:tcW w:w="1843" w:type="dxa"/>
          <w:gridSpan w:val="2"/>
          <w:tcBorders>
            <w:top w:val="single" w:sz="12" w:space="0" w:color="000000"/>
            <w:left w:val="single" w:sz="12" w:space="0" w:color="000000"/>
            <w:bottom w:val="single" w:sz="12" w:space="0" w:color="000000"/>
            <w:right w:val="single" w:sz="8" w:space="0" w:color="000000"/>
          </w:tcBorders>
          <w:shd w:val="clear" w:color="auto" w:fill="BFBFBF"/>
        </w:tcPr>
        <w:p w:rsidR="002060A4" w:rsidRPr="00462E87" w:rsidRDefault="002060A4" w:rsidP="0027051E">
          <w:pPr>
            <w:spacing w:before="80" w:after="80"/>
            <w:rPr>
              <w:sz w:val="20"/>
            </w:rPr>
          </w:pPr>
          <w:r>
            <w:rPr>
              <w:sz w:val="20"/>
            </w:rPr>
            <w:t>Registered Agent:</w:t>
          </w:r>
        </w:p>
      </w:tc>
      <w:tc>
        <w:tcPr>
          <w:tcW w:w="425" w:type="dxa"/>
          <w:tcBorders>
            <w:top w:val="single" w:sz="12" w:space="0" w:color="000000"/>
            <w:left w:val="single" w:sz="8" w:space="0" w:color="000000"/>
            <w:bottom w:val="single" w:sz="12" w:space="0" w:color="000000"/>
            <w:right w:val="single" w:sz="12" w:space="0" w:color="000000"/>
          </w:tcBorders>
          <w:shd w:val="clear" w:color="auto" w:fill="BFBFBF"/>
        </w:tcPr>
        <w:p w:rsidR="002060A4" w:rsidRPr="00462E87" w:rsidRDefault="002060A4" w:rsidP="00701588">
          <w:pPr>
            <w:spacing w:before="80" w:after="80"/>
            <w:rPr>
              <w:sz w:val="20"/>
            </w:rPr>
          </w:pPr>
        </w:p>
      </w:tc>
    </w:tr>
    <w:tr w:rsidR="002060A4" w:rsidRPr="00091F93" w:rsidTr="0027051E">
      <w:trPr>
        <w:trHeight w:val="225"/>
      </w:trPr>
      <w:tc>
        <w:tcPr>
          <w:tcW w:w="1100" w:type="dxa"/>
          <w:tcBorders>
            <w:right w:val="single" w:sz="4" w:space="0" w:color="000000"/>
          </w:tcBorders>
          <w:shd w:val="clear" w:color="auto" w:fill="BFBFBF"/>
        </w:tcPr>
        <w:p w:rsidR="002060A4" w:rsidRPr="00091F93" w:rsidRDefault="002060A4" w:rsidP="00B90DB5">
          <w:pPr>
            <w:spacing w:before="80" w:after="80"/>
            <w:rPr>
              <w:sz w:val="20"/>
            </w:rPr>
          </w:pPr>
          <w:r>
            <w:rPr>
              <w:sz w:val="20"/>
            </w:rPr>
            <w:t>Exp Amt:</w:t>
          </w:r>
        </w:p>
      </w:tc>
      <w:tc>
        <w:tcPr>
          <w:tcW w:w="1135" w:type="dxa"/>
          <w:tcBorders>
            <w:left w:val="single" w:sz="4" w:space="0" w:color="000000"/>
          </w:tcBorders>
          <w:shd w:val="clear" w:color="auto" w:fill="BFBFBF"/>
        </w:tcPr>
        <w:p w:rsidR="002060A4" w:rsidRPr="00091F93" w:rsidRDefault="002060A4" w:rsidP="00704289">
          <w:pPr>
            <w:spacing w:before="80" w:after="80"/>
            <w:rPr>
              <w:sz w:val="20"/>
            </w:rPr>
          </w:pPr>
          <w:r>
            <w:rPr>
              <w:sz w:val="20"/>
            </w:rPr>
            <w:t>$</w:t>
          </w:r>
        </w:p>
      </w:tc>
      <w:tc>
        <w:tcPr>
          <w:tcW w:w="1701" w:type="dxa"/>
          <w:gridSpan w:val="3"/>
          <w:tcBorders>
            <w:right w:val="single" w:sz="4" w:space="0" w:color="000000"/>
          </w:tcBorders>
          <w:shd w:val="clear" w:color="auto" w:fill="BFBFBF"/>
        </w:tcPr>
        <w:p w:rsidR="002060A4" w:rsidRPr="00091F93" w:rsidRDefault="002060A4" w:rsidP="0027051E">
          <w:pPr>
            <w:spacing w:before="80" w:after="80"/>
            <w:rPr>
              <w:sz w:val="20"/>
            </w:rPr>
          </w:pPr>
          <w:r>
            <w:rPr>
              <w:sz w:val="20"/>
            </w:rPr>
            <w:t>Sal Pack (5FIN):</w:t>
          </w:r>
        </w:p>
      </w:tc>
      <w:tc>
        <w:tcPr>
          <w:tcW w:w="283" w:type="dxa"/>
          <w:tcBorders>
            <w:left w:val="single" w:sz="4" w:space="0" w:color="000000"/>
            <w:right w:val="single" w:sz="12" w:space="0" w:color="000000"/>
          </w:tcBorders>
          <w:shd w:val="clear" w:color="auto" w:fill="BFBFBF"/>
        </w:tcPr>
        <w:p w:rsidR="002060A4" w:rsidRPr="00091F93" w:rsidRDefault="002060A4" w:rsidP="00704289">
          <w:pPr>
            <w:spacing w:before="80" w:after="80"/>
            <w:rPr>
              <w:sz w:val="20"/>
            </w:rPr>
          </w:pPr>
        </w:p>
      </w:tc>
      <w:tc>
        <w:tcPr>
          <w:tcW w:w="1276" w:type="dxa"/>
          <w:gridSpan w:val="2"/>
          <w:tcBorders>
            <w:left w:val="single" w:sz="12" w:space="0" w:color="000000"/>
            <w:right w:val="single" w:sz="8" w:space="0" w:color="000000"/>
          </w:tcBorders>
          <w:shd w:val="clear" w:color="auto" w:fill="BFBFBF"/>
        </w:tcPr>
        <w:p w:rsidR="002060A4" w:rsidRPr="00091F93" w:rsidRDefault="002060A4" w:rsidP="00B90DB5">
          <w:pPr>
            <w:spacing w:before="80" w:after="80"/>
            <w:rPr>
              <w:sz w:val="20"/>
            </w:rPr>
          </w:pPr>
          <w:r>
            <w:rPr>
              <w:sz w:val="20"/>
            </w:rPr>
            <w:t>Reimb Amt:</w:t>
          </w:r>
        </w:p>
      </w:tc>
      <w:tc>
        <w:tcPr>
          <w:tcW w:w="992" w:type="dxa"/>
          <w:gridSpan w:val="2"/>
          <w:tcBorders>
            <w:left w:val="single" w:sz="8" w:space="0" w:color="000000"/>
          </w:tcBorders>
          <w:shd w:val="clear" w:color="auto" w:fill="BFBFBF"/>
        </w:tcPr>
        <w:p w:rsidR="002060A4" w:rsidRPr="00091F93" w:rsidRDefault="002060A4" w:rsidP="00704289">
          <w:pPr>
            <w:spacing w:before="80" w:after="80"/>
            <w:rPr>
              <w:sz w:val="20"/>
            </w:rPr>
          </w:pPr>
          <w:r>
            <w:rPr>
              <w:sz w:val="20"/>
            </w:rPr>
            <w:t>$</w:t>
          </w:r>
        </w:p>
      </w:tc>
      <w:tc>
        <w:tcPr>
          <w:tcW w:w="1418" w:type="dxa"/>
          <w:tcBorders>
            <w:left w:val="single" w:sz="8" w:space="0" w:color="000000"/>
            <w:right w:val="single" w:sz="8" w:space="0" w:color="000000"/>
          </w:tcBorders>
          <w:shd w:val="clear" w:color="auto" w:fill="BFBFBF"/>
        </w:tcPr>
        <w:p w:rsidR="002060A4" w:rsidRPr="00091F93" w:rsidRDefault="002060A4" w:rsidP="0027051E">
          <w:pPr>
            <w:spacing w:before="80" w:after="80"/>
            <w:rPr>
              <w:sz w:val="20"/>
            </w:rPr>
          </w:pPr>
          <w:r>
            <w:rPr>
              <w:sz w:val="20"/>
            </w:rPr>
            <w:t>Code: 6REIG</w:t>
          </w:r>
        </w:p>
      </w:tc>
      <w:tc>
        <w:tcPr>
          <w:tcW w:w="425" w:type="dxa"/>
          <w:tcBorders>
            <w:left w:val="single" w:sz="8" w:space="0" w:color="000000"/>
          </w:tcBorders>
          <w:shd w:val="clear" w:color="auto" w:fill="BFBFBF"/>
        </w:tcPr>
        <w:p w:rsidR="002060A4" w:rsidRPr="00091F93" w:rsidRDefault="002060A4" w:rsidP="00704289">
          <w:pPr>
            <w:spacing w:before="80" w:after="80"/>
            <w:rPr>
              <w:sz w:val="20"/>
            </w:rPr>
          </w:pPr>
        </w:p>
      </w:tc>
      <w:tc>
        <w:tcPr>
          <w:tcW w:w="1134" w:type="dxa"/>
          <w:tcBorders>
            <w:left w:val="single" w:sz="8" w:space="0" w:color="000000"/>
            <w:right w:val="single" w:sz="8" w:space="0" w:color="000000"/>
          </w:tcBorders>
          <w:shd w:val="clear" w:color="auto" w:fill="BFBFBF"/>
        </w:tcPr>
        <w:p w:rsidR="002060A4" w:rsidRPr="00091F93" w:rsidRDefault="002060A4" w:rsidP="00704289">
          <w:pPr>
            <w:spacing w:before="80" w:after="80"/>
            <w:rPr>
              <w:sz w:val="20"/>
            </w:rPr>
          </w:pPr>
          <w:r>
            <w:rPr>
              <w:sz w:val="20"/>
            </w:rPr>
            <w:t>Entered:</w:t>
          </w:r>
        </w:p>
      </w:tc>
      <w:tc>
        <w:tcPr>
          <w:tcW w:w="1134" w:type="dxa"/>
          <w:gridSpan w:val="2"/>
          <w:tcBorders>
            <w:left w:val="single" w:sz="8" w:space="0" w:color="000000"/>
          </w:tcBorders>
          <w:shd w:val="clear" w:color="auto" w:fill="BFBFBF"/>
        </w:tcPr>
        <w:p w:rsidR="002060A4" w:rsidRPr="00091F93" w:rsidRDefault="002060A4" w:rsidP="00704289">
          <w:pPr>
            <w:spacing w:before="80" w:after="80"/>
            <w:rPr>
              <w:sz w:val="20"/>
            </w:rPr>
          </w:pPr>
        </w:p>
      </w:tc>
    </w:tr>
  </w:tbl>
  <w:p w:rsidR="002060A4" w:rsidRDefault="002060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0A4" w:rsidRDefault="002060A4">
      <w:r>
        <w:separator/>
      </w:r>
    </w:p>
  </w:footnote>
  <w:footnote w:type="continuationSeparator" w:id="1">
    <w:p w:rsidR="002060A4" w:rsidRDefault="002060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B3318"/>
    <w:multiLevelType w:val="hybridMultilevel"/>
    <w:tmpl w:val="7764A34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0BC2127"/>
    <w:multiLevelType w:val="hybridMultilevel"/>
    <w:tmpl w:val="200CE07E"/>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D8A7F19"/>
    <w:multiLevelType w:val="hybridMultilevel"/>
    <w:tmpl w:val="89609960"/>
    <w:lvl w:ilvl="0" w:tplc="0C090005">
      <w:start w:val="1"/>
      <w:numFmt w:val="bullet"/>
      <w:lvlText w:val=""/>
      <w:lvlJc w:val="left"/>
      <w:pPr>
        <w:ind w:left="567" w:hanging="360"/>
      </w:pPr>
      <w:rPr>
        <w:rFonts w:ascii="Wingdings" w:hAnsi="Wingdings" w:hint="default"/>
      </w:rPr>
    </w:lvl>
    <w:lvl w:ilvl="1" w:tplc="0C090003" w:tentative="1">
      <w:start w:val="1"/>
      <w:numFmt w:val="bullet"/>
      <w:lvlText w:val="o"/>
      <w:lvlJc w:val="left"/>
      <w:pPr>
        <w:ind w:left="1287" w:hanging="360"/>
      </w:pPr>
      <w:rPr>
        <w:rFonts w:ascii="Courier New" w:hAnsi="Courier New" w:cs="Courier New" w:hint="default"/>
      </w:rPr>
    </w:lvl>
    <w:lvl w:ilvl="2" w:tplc="0C090005" w:tentative="1">
      <w:start w:val="1"/>
      <w:numFmt w:val="bullet"/>
      <w:lvlText w:val=""/>
      <w:lvlJc w:val="left"/>
      <w:pPr>
        <w:ind w:left="2007" w:hanging="360"/>
      </w:pPr>
      <w:rPr>
        <w:rFonts w:ascii="Wingdings" w:hAnsi="Wingdings" w:hint="default"/>
      </w:rPr>
    </w:lvl>
    <w:lvl w:ilvl="3" w:tplc="0C090001" w:tentative="1">
      <w:start w:val="1"/>
      <w:numFmt w:val="bullet"/>
      <w:lvlText w:val=""/>
      <w:lvlJc w:val="left"/>
      <w:pPr>
        <w:ind w:left="2727" w:hanging="360"/>
      </w:pPr>
      <w:rPr>
        <w:rFonts w:ascii="Symbol" w:hAnsi="Symbol" w:hint="default"/>
      </w:rPr>
    </w:lvl>
    <w:lvl w:ilvl="4" w:tplc="0C090003" w:tentative="1">
      <w:start w:val="1"/>
      <w:numFmt w:val="bullet"/>
      <w:lvlText w:val="o"/>
      <w:lvlJc w:val="left"/>
      <w:pPr>
        <w:ind w:left="3447" w:hanging="360"/>
      </w:pPr>
      <w:rPr>
        <w:rFonts w:ascii="Courier New" w:hAnsi="Courier New" w:cs="Courier New" w:hint="default"/>
      </w:rPr>
    </w:lvl>
    <w:lvl w:ilvl="5" w:tplc="0C090005" w:tentative="1">
      <w:start w:val="1"/>
      <w:numFmt w:val="bullet"/>
      <w:lvlText w:val=""/>
      <w:lvlJc w:val="left"/>
      <w:pPr>
        <w:ind w:left="4167" w:hanging="360"/>
      </w:pPr>
      <w:rPr>
        <w:rFonts w:ascii="Wingdings" w:hAnsi="Wingdings" w:hint="default"/>
      </w:rPr>
    </w:lvl>
    <w:lvl w:ilvl="6" w:tplc="0C090001" w:tentative="1">
      <w:start w:val="1"/>
      <w:numFmt w:val="bullet"/>
      <w:lvlText w:val=""/>
      <w:lvlJc w:val="left"/>
      <w:pPr>
        <w:ind w:left="4887" w:hanging="360"/>
      </w:pPr>
      <w:rPr>
        <w:rFonts w:ascii="Symbol" w:hAnsi="Symbol" w:hint="default"/>
      </w:rPr>
    </w:lvl>
    <w:lvl w:ilvl="7" w:tplc="0C090003" w:tentative="1">
      <w:start w:val="1"/>
      <w:numFmt w:val="bullet"/>
      <w:lvlText w:val="o"/>
      <w:lvlJc w:val="left"/>
      <w:pPr>
        <w:ind w:left="5607" w:hanging="360"/>
      </w:pPr>
      <w:rPr>
        <w:rFonts w:ascii="Courier New" w:hAnsi="Courier New" w:cs="Courier New" w:hint="default"/>
      </w:rPr>
    </w:lvl>
    <w:lvl w:ilvl="8" w:tplc="0C090005" w:tentative="1">
      <w:start w:val="1"/>
      <w:numFmt w:val="bullet"/>
      <w:lvlText w:val=""/>
      <w:lvlJc w:val="left"/>
      <w:pPr>
        <w:ind w:left="6327" w:hanging="360"/>
      </w:pPr>
      <w:rPr>
        <w:rFonts w:ascii="Wingdings" w:hAnsi="Wingdings" w:hint="default"/>
      </w:rPr>
    </w:lvl>
  </w:abstractNum>
  <w:abstractNum w:abstractNumId="3">
    <w:nsid w:val="3DC73EC5"/>
    <w:multiLevelType w:val="hybridMultilevel"/>
    <w:tmpl w:val="A4887DDC"/>
    <w:lvl w:ilvl="0" w:tplc="0C090005">
      <w:start w:val="1"/>
      <w:numFmt w:val="bullet"/>
      <w:lvlText w:val=""/>
      <w:lvlJc w:val="left"/>
      <w:pPr>
        <w:ind w:left="99" w:hanging="360"/>
      </w:pPr>
      <w:rPr>
        <w:rFonts w:ascii="Wingdings" w:hAnsi="Wingdings" w:hint="default"/>
      </w:rPr>
    </w:lvl>
    <w:lvl w:ilvl="1" w:tplc="0C090003" w:tentative="1">
      <w:start w:val="1"/>
      <w:numFmt w:val="bullet"/>
      <w:lvlText w:val="o"/>
      <w:lvlJc w:val="left"/>
      <w:pPr>
        <w:ind w:left="819" w:hanging="360"/>
      </w:pPr>
      <w:rPr>
        <w:rFonts w:ascii="Courier New" w:hAnsi="Courier New" w:cs="Courier New" w:hint="default"/>
      </w:rPr>
    </w:lvl>
    <w:lvl w:ilvl="2" w:tplc="0C090005" w:tentative="1">
      <w:start w:val="1"/>
      <w:numFmt w:val="bullet"/>
      <w:lvlText w:val=""/>
      <w:lvlJc w:val="left"/>
      <w:pPr>
        <w:ind w:left="1539" w:hanging="360"/>
      </w:pPr>
      <w:rPr>
        <w:rFonts w:ascii="Wingdings" w:hAnsi="Wingdings" w:hint="default"/>
      </w:rPr>
    </w:lvl>
    <w:lvl w:ilvl="3" w:tplc="0C090001" w:tentative="1">
      <w:start w:val="1"/>
      <w:numFmt w:val="bullet"/>
      <w:lvlText w:val=""/>
      <w:lvlJc w:val="left"/>
      <w:pPr>
        <w:ind w:left="2259" w:hanging="360"/>
      </w:pPr>
      <w:rPr>
        <w:rFonts w:ascii="Symbol" w:hAnsi="Symbol" w:hint="default"/>
      </w:rPr>
    </w:lvl>
    <w:lvl w:ilvl="4" w:tplc="0C090003" w:tentative="1">
      <w:start w:val="1"/>
      <w:numFmt w:val="bullet"/>
      <w:lvlText w:val="o"/>
      <w:lvlJc w:val="left"/>
      <w:pPr>
        <w:ind w:left="2979" w:hanging="360"/>
      </w:pPr>
      <w:rPr>
        <w:rFonts w:ascii="Courier New" w:hAnsi="Courier New" w:cs="Courier New" w:hint="default"/>
      </w:rPr>
    </w:lvl>
    <w:lvl w:ilvl="5" w:tplc="0C090005" w:tentative="1">
      <w:start w:val="1"/>
      <w:numFmt w:val="bullet"/>
      <w:lvlText w:val=""/>
      <w:lvlJc w:val="left"/>
      <w:pPr>
        <w:ind w:left="3699" w:hanging="360"/>
      </w:pPr>
      <w:rPr>
        <w:rFonts w:ascii="Wingdings" w:hAnsi="Wingdings" w:hint="default"/>
      </w:rPr>
    </w:lvl>
    <w:lvl w:ilvl="6" w:tplc="0C090001" w:tentative="1">
      <w:start w:val="1"/>
      <w:numFmt w:val="bullet"/>
      <w:lvlText w:val=""/>
      <w:lvlJc w:val="left"/>
      <w:pPr>
        <w:ind w:left="4419" w:hanging="360"/>
      </w:pPr>
      <w:rPr>
        <w:rFonts w:ascii="Symbol" w:hAnsi="Symbol" w:hint="default"/>
      </w:rPr>
    </w:lvl>
    <w:lvl w:ilvl="7" w:tplc="0C090003" w:tentative="1">
      <w:start w:val="1"/>
      <w:numFmt w:val="bullet"/>
      <w:lvlText w:val="o"/>
      <w:lvlJc w:val="left"/>
      <w:pPr>
        <w:ind w:left="5139" w:hanging="360"/>
      </w:pPr>
      <w:rPr>
        <w:rFonts w:ascii="Courier New" w:hAnsi="Courier New" w:cs="Courier New" w:hint="default"/>
      </w:rPr>
    </w:lvl>
    <w:lvl w:ilvl="8" w:tplc="0C090005" w:tentative="1">
      <w:start w:val="1"/>
      <w:numFmt w:val="bullet"/>
      <w:lvlText w:val=""/>
      <w:lvlJc w:val="left"/>
      <w:pPr>
        <w:ind w:left="5859"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formatting="1" w:enforcement="0"/>
  <w:defaultTabStop w:val="720"/>
  <w:evenAndOddHeaders/>
  <w:drawingGridHorizontalSpacing w:val="120"/>
  <w:displayHorizontalDrawingGridEvery w:val="0"/>
  <w:displayVerticalDrawingGridEvery w:val="0"/>
  <w:noPunctuationKerning/>
  <w:characterSpacingControl w:val="doNotCompress"/>
  <w:hdrShapeDefaults>
    <o:shapedefaults v:ext="edit" spidmax="5121"/>
  </w:hdrShapeDefaults>
  <w:footnotePr>
    <w:footnote w:id="0"/>
    <w:footnote w:id="1"/>
  </w:footnotePr>
  <w:endnotePr>
    <w:endnote w:id="0"/>
    <w:endnote w:id="1"/>
  </w:endnotePr>
  <w:compat/>
  <w:rsids>
    <w:rsidRoot w:val="00520CB6"/>
    <w:rsid w:val="00001339"/>
    <w:rsid w:val="00010E5B"/>
    <w:rsid w:val="00052F81"/>
    <w:rsid w:val="00091F93"/>
    <w:rsid w:val="000D18EF"/>
    <w:rsid w:val="000D5531"/>
    <w:rsid w:val="000D7C1C"/>
    <w:rsid w:val="0010610B"/>
    <w:rsid w:val="00110A88"/>
    <w:rsid w:val="0013729E"/>
    <w:rsid w:val="00142F2B"/>
    <w:rsid w:val="0017036A"/>
    <w:rsid w:val="00181A72"/>
    <w:rsid w:val="00191B83"/>
    <w:rsid w:val="001A1DB9"/>
    <w:rsid w:val="002060A4"/>
    <w:rsid w:val="00226821"/>
    <w:rsid w:val="0027051E"/>
    <w:rsid w:val="00295A71"/>
    <w:rsid w:val="002C600F"/>
    <w:rsid w:val="002E7F61"/>
    <w:rsid w:val="002F3C05"/>
    <w:rsid w:val="00305A06"/>
    <w:rsid w:val="003818DE"/>
    <w:rsid w:val="003E10D6"/>
    <w:rsid w:val="0041608D"/>
    <w:rsid w:val="0044766D"/>
    <w:rsid w:val="00456AD8"/>
    <w:rsid w:val="00462E87"/>
    <w:rsid w:val="004764F2"/>
    <w:rsid w:val="00477C5A"/>
    <w:rsid w:val="004B0FC6"/>
    <w:rsid w:val="004B2DFB"/>
    <w:rsid w:val="00520CB6"/>
    <w:rsid w:val="00563949"/>
    <w:rsid w:val="00563A3E"/>
    <w:rsid w:val="00566C83"/>
    <w:rsid w:val="005905C6"/>
    <w:rsid w:val="00593A86"/>
    <w:rsid w:val="005E0F7E"/>
    <w:rsid w:val="00606428"/>
    <w:rsid w:val="00617A74"/>
    <w:rsid w:val="0063240D"/>
    <w:rsid w:val="0064383E"/>
    <w:rsid w:val="00653026"/>
    <w:rsid w:val="00662100"/>
    <w:rsid w:val="0068098B"/>
    <w:rsid w:val="006A5D27"/>
    <w:rsid w:val="00701588"/>
    <w:rsid w:val="00704289"/>
    <w:rsid w:val="00717775"/>
    <w:rsid w:val="0072595E"/>
    <w:rsid w:val="00734226"/>
    <w:rsid w:val="007376C0"/>
    <w:rsid w:val="00780A70"/>
    <w:rsid w:val="00790F59"/>
    <w:rsid w:val="007C2FE8"/>
    <w:rsid w:val="007E679F"/>
    <w:rsid w:val="007F3528"/>
    <w:rsid w:val="0083001F"/>
    <w:rsid w:val="00854927"/>
    <w:rsid w:val="00870962"/>
    <w:rsid w:val="00874642"/>
    <w:rsid w:val="008C3729"/>
    <w:rsid w:val="00916FE8"/>
    <w:rsid w:val="00917D3F"/>
    <w:rsid w:val="0092610C"/>
    <w:rsid w:val="009408F4"/>
    <w:rsid w:val="009427AE"/>
    <w:rsid w:val="00943311"/>
    <w:rsid w:val="009A1B2D"/>
    <w:rsid w:val="009B4994"/>
    <w:rsid w:val="009C7F74"/>
    <w:rsid w:val="00A05B70"/>
    <w:rsid w:val="00A10FD0"/>
    <w:rsid w:val="00A2116D"/>
    <w:rsid w:val="00A4754F"/>
    <w:rsid w:val="00A55C08"/>
    <w:rsid w:val="00A677CE"/>
    <w:rsid w:val="00AB476C"/>
    <w:rsid w:val="00AD34C5"/>
    <w:rsid w:val="00AE0EE6"/>
    <w:rsid w:val="00AE2219"/>
    <w:rsid w:val="00B553A6"/>
    <w:rsid w:val="00B617B8"/>
    <w:rsid w:val="00B61E4E"/>
    <w:rsid w:val="00B63961"/>
    <w:rsid w:val="00B64E2E"/>
    <w:rsid w:val="00B77F36"/>
    <w:rsid w:val="00B848FC"/>
    <w:rsid w:val="00B90DB5"/>
    <w:rsid w:val="00B91AF0"/>
    <w:rsid w:val="00BA77E7"/>
    <w:rsid w:val="00BE60FF"/>
    <w:rsid w:val="00C22C6F"/>
    <w:rsid w:val="00C26788"/>
    <w:rsid w:val="00C55513"/>
    <w:rsid w:val="00C64368"/>
    <w:rsid w:val="00C96B1F"/>
    <w:rsid w:val="00CD0264"/>
    <w:rsid w:val="00CD32B4"/>
    <w:rsid w:val="00CF1572"/>
    <w:rsid w:val="00CF4F46"/>
    <w:rsid w:val="00D12874"/>
    <w:rsid w:val="00D16602"/>
    <w:rsid w:val="00D22361"/>
    <w:rsid w:val="00D34125"/>
    <w:rsid w:val="00D57148"/>
    <w:rsid w:val="00D61029"/>
    <w:rsid w:val="00E07230"/>
    <w:rsid w:val="00E74518"/>
    <w:rsid w:val="00E7601A"/>
    <w:rsid w:val="00EA15E4"/>
    <w:rsid w:val="00EC0676"/>
    <w:rsid w:val="00ED55FA"/>
    <w:rsid w:val="00EF6B41"/>
    <w:rsid w:val="00F05D55"/>
    <w:rsid w:val="00F240A9"/>
    <w:rsid w:val="00F73B86"/>
    <w:rsid w:val="00F948A4"/>
    <w:rsid w:val="00FC6F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D55"/>
    <w:pPr>
      <w:jc w:val="both"/>
    </w:pPr>
    <w:rPr>
      <w:sz w:val="24"/>
    </w:rPr>
  </w:style>
  <w:style w:type="paragraph" w:styleId="Heading1">
    <w:name w:val="heading 1"/>
    <w:basedOn w:val="Normal"/>
    <w:next w:val="Normal"/>
    <w:qFormat/>
    <w:rsid w:val="00F05D55"/>
    <w:pPr>
      <w:keepNext/>
      <w:jc w:val="center"/>
      <w:outlineLvl w:val="0"/>
    </w:pPr>
    <w:rPr>
      <w:i/>
    </w:rPr>
  </w:style>
  <w:style w:type="paragraph" w:styleId="Heading2">
    <w:name w:val="heading 2"/>
    <w:basedOn w:val="Normal"/>
    <w:next w:val="Normal"/>
    <w:qFormat/>
    <w:rsid w:val="00F05D55"/>
    <w:pPr>
      <w:keepNext/>
      <w:jc w:val="center"/>
      <w:outlineLvl w:val="1"/>
    </w:pPr>
    <w:rPr>
      <w:b/>
      <w:u w:val="single"/>
    </w:rPr>
  </w:style>
  <w:style w:type="paragraph" w:styleId="Heading3">
    <w:name w:val="heading 3"/>
    <w:basedOn w:val="Normal"/>
    <w:next w:val="Normal"/>
    <w:qFormat/>
    <w:rsid w:val="00F05D55"/>
    <w:pPr>
      <w:keepNext/>
      <w:jc w:val="center"/>
      <w:outlineLvl w:val="2"/>
    </w:pPr>
    <w:rPr>
      <w:rFonts w:ascii="Sans" w:hAnsi="Sans"/>
      <w:caps/>
      <w:sz w:val="28"/>
    </w:rPr>
  </w:style>
  <w:style w:type="paragraph" w:styleId="Heading4">
    <w:name w:val="heading 4"/>
    <w:basedOn w:val="Normal"/>
    <w:next w:val="Normal"/>
    <w:qFormat/>
    <w:rsid w:val="00F05D55"/>
    <w:pPr>
      <w:keepNext/>
      <w:outlineLvl w:val="3"/>
    </w:pPr>
    <w:rPr>
      <w:rFonts w:ascii="Sans" w:hAnsi="Sans"/>
      <w:b/>
      <w:sz w:val="22"/>
    </w:rPr>
  </w:style>
  <w:style w:type="paragraph" w:styleId="Heading5">
    <w:name w:val="heading 5"/>
    <w:basedOn w:val="Normal"/>
    <w:next w:val="Normal"/>
    <w:qFormat/>
    <w:rsid w:val="00F05D55"/>
    <w:pPr>
      <w:keepNext/>
      <w:tabs>
        <w:tab w:val="left" w:pos="720"/>
        <w:tab w:val="left" w:pos="1440"/>
        <w:tab w:val="left" w:pos="2160"/>
        <w:tab w:val="left" w:pos="2880"/>
      </w:tabs>
      <w:outlineLvl w:val="4"/>
    </w:pPr>
    <w:rPr>
      <w:b/>
    </w:rPr>
  </w:style>
  <w:style w:type="paragraph" w:styleId="Heading6">
    <w:name w:val="heading 6"/>
    <w:basedOn w:val="Normal"/>
    <w:next w:val="Normal"/>
    <w:qFormat/>
    <w:rsid w:val="00F05D55"/>
    <w:pPr>
      <w:keepNext/>
      <w:tabs>
        <w:tab w:val="left" w:pos="720"/>
        <w:tab w:val="left" w:pos="1440"/>
        <w:tab w:val="left" w:pos="2160"/>
        <w:tab w:val="left" w:pos="2880"/>
      </w:tabs>
      <w:ind w:left="2160" w:hanging="2160"/>
      <w:outlineLvl w:val="5"/>
    </w:pPr>
    <w:rPr>
      <w:b/>
      <w:sz w:val="28"/>
    </w:rPr>
  </w:style>
  <w:style w:type="paragraph" w:styleId="Heading7">
    <w:name w:val="heading 7"/>
    <w:basedOn w:val="Normal"/>
    <w:next w:val="Normal"/>
    <w:qFormat/>
    <w:rsid w:val="00F05D55"/>
    <w:pPr>
      <w:keepNext/>
      <w:outlineLvl w:val="6"/>
    </w:pPr>
    <w:rPr>
      <w:b/>
      <w:sz w:val="28"/>
    </w:rPr>
  </w:style>
  <w:style w:type="paragraph" w:styleId="Heading8">
    <w:name w:val="heading 8"/>
    <w:basedOn w:val="Normal"/>
    <w:next w:val="Normal"/>
    <w:qFormat/>
    <w:rsid w:val="00F05D55"/>
    <w:pPr>
      <w:keepNext/>
      <w:outlineLvl w:val="7"/>
    </w:pPr>
    <w:rPr>
      <w:u w:val="single"/>
    </w:rPr>
  </w:style>
  <w:style w:type="paragraph" w:styleId="Heading9">
    <w:name w:val="heading 9"/>
    <w:basedOn w:val="Normal"/>
    <w:next w:val="Normal"/>
    <w:qFormat/>
    <w:rsid w:val="00F05D55"/>
    <w:pPr>
      <w:keepNext/>
      <w:ind w:left="1418" w:hanging="1418"/>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05D55"/>
    <w:pPr>
      <w:tabs>
        <w:tab w:val="center" w:pos="4153"/>
        <w:tab w:val="right" w:pos="8306"/>
      </w:tabs>
    </w:pPr>
  </w:style>
  <w:style w:type="paragraph" w:styleId="Footer">
    <w:name w:val="footer"/>
    <w:basedOn w:val="Normal"/>
    <w:semiHidden/>
    <w:rsid w:val="00F05D55"/>
    <w:pPr>
      <w:tabs>
        <w:tab w:val="center" w:pos="4153"/>
        <w:tab w:val="right" w:pos="8306"/>
      </w:tabs>
    </w:pPr>
  </w:style>
  <w:style w:type="paragraph" w:styleId="BodyText">
    <w:name w:val="Body Text"/>
    <w:basedOn w:val="Normal"/>
    <w:semiHidden/>
    <w:rsid w:val="00F05D55"/>
    <w:pPr>
      <w:jc w:val="center"/>
    </w:pPr>
    <w:rPr>
      <w:b/>
      <w:sz w:val="48"/>
    </w:rPr>
  </w:style>
  <w:style w:type="paragraph" w:customStyle="1" w:styleId="H4">
    <w:name w:val="H4"/>
    <w:basedOn w:val="Normal"/>
    <w:next w:val="Normal"/>
    <w:rsid w:val="00F05D55"/>
    <w:pPr>
      <w:keepNext/>
      <w:spacing w:before="100" w:after="100"/>
      <w:jc w:val="left"/>
      <w:outlineLvl w:val="4"/>
    </w:pPr>
    <w:rPr>
      <w:b/>
      <w:snapToGrid w:val="0"/>
      <w:lang w:eastAsia="en-US"/>
    </w:rPr>
  </w:style>
  <w:style w:type="paragraph" w:styleId="BodyTextIndent2">
    <w:name w:val="Body Text Indent 2"/>
    <w:basedOn w:val="Normal"/>
    <w:semiHidden/>
    <w:rsid w:val="00F05D55"/>
    <w:pPr>
      <w:ind w:left="720" w:hanging="720"/>
    </w:pPr>
    <w:rPr>
      <w:strike/>
    </w:rPr>
  </w:style>
  <w:style w:type="paragraph" w:styleId="IndexHeading">
    <w:name w:val="index heading"/>
    <w:basedOn w:val="Normal"/>
    <w:next w:val="Index1"/>
    <w:semiHidden/>
    <w:rsid w:val="00F05D55"/>
    <w:pPr>
      <w:jc w:val="left"/>
    </w:pPr>
  </w:style>
  <w:style w:type="paragraph" w:styleId="Index1">
    <w:name w:val="index 1"/>
    <w:basedOn w:val="Normal"/>
    <w:next w:val="Normal"/>
    <w:autoRedefine/>
    <w:semiHidden/>
    <w:rsid w:val="00F05D55"/>
    <w:pPr>
      <w:ind w:left="240" w:hanging="240"/>
    </w:pPr>
  </w:style>
  <w:style w:type="paragraph" w:styleId="BodyTextIndent">
    <w:name w:val="Body Text Indent"/>
    <w:basedOn w:val="Normal"/>
    <w:semiHidden/>
    <w:rsid w:val="00F05D55"/>
    <w:pPr>
      <w:ind w:left="720" w:hanging="720"/>
    </w:pPr>
    <w:rPr>
      <w:b/>
      <w:i/>
    </w:rPr>
  </w:style>
  <w:style w:type="paragraph" w:styleId="BodyText2">
    <w:name w:val="Body Text 2"/>
    <w:basedOn w:val="Normal"/>
    <w:semiHidden/>
    <w:rsid w:val="00F05D55"/>
    <w:pPr>
      <w:jc w:val="center"/>
    </w:pPr>
    <w:rPr>
      <w:b/>
      <w:caps/>
      <w:u w:val="single"/>
    </w:rPr>
  </w:style>
  <w:style w:type="paragraph" w:styleId="BodyText3">
    <w:name w:val="Body Text 3"/>
    <w:basedOn w:val="Normal"/>
    <w:semiHidden/>
    <w:rsid w:val="00F05D55"/>
    <w:pPr>
      <w:jc w:val="center"/>
    </w:pPr>
  </w:style>
  <w:style w:type="paragraph" w:styleId="FootnoteText">
    <w:name w:val="footnote text"/>
    <w:basedOn w:val="Normal"/>
    <w:semiHidden/>
    <w:rsid w:val="00F05D55"/>
    <w:rPr>
      <w:sz w:val="20"/>
    </w:rPr>
  </w:style>
  <w:style w:type="paragraph" w:customStyle="1" w:styleId="Logo">
    <w:name w:val="Logo"/>
    <w:basedOn w:val="Normal"/>
    <w:rsid w:val="00F05D55"/>
    <w:pPr>
      <w:jc w:val="left"/>
    </w:pPr>
    <w:rPr>
      <w:sz w:val="20"/>
      <w:lang w:val="en-US"/>
    </w:rPr>
  </w:style>
  <w:style w:type="character" w:styleId="PageNumber">
    <w:name w:val="page number"/>
    <w:basedOn w:val="DefaultParagraphFont"/>
    <w:semiHidden/>
    <w:rsid w:val="00F05D55"/>
  </w:style>
  <w:style w:type="character" w:styleId="FootnoteReference">
    <w:name w:val="footnote reference"/>
    <w:basedOn w:val="DefaultParagraphFont"/>
    <w:semiHidden/>
    <w:rsid w:val="00F05D55"/>
    <w:rPr>
      <w:vertAlign w:val="superscript"/>
    </w:rPr>
  </w:style>
  <w:style w:type="paragraph" w:styleId="BodyTextIndent3">
    <w:name w:val="Body Text Indent 3"/>
    <w:basedOn w:val="Normal"/>
    <w:semiHidden/>
    <w:rsid w:val="00F05D55"/>
    <w:pPr>
      <w:ind w:left="2160" w:hanging="2160"/>
    </w:pPr>
  </w:style>
  <w:style w:type="character" w:styleId="Hyperlink">
    <w:name w:val="Hyperlink"/>
    <w:basedOn w:val="DefaultParagraphFont"/>
    <w:semiHidden/>
    <w:rsid w:val="00F05D55"/>
    <w:rPr>
      <w:color w:val="0000FF"/>
      <w:u w:val="single"/>
    </w:rPr>
  </w:style>
  <w:style w:type="character" w:styleId="FollowedHyperlink">
    <w:name w:val="FollowedHyperlink"/>
    <w:basedOn w:val="DefaultParagraphFont"/>
    <w:semiHidden/>
    <w:rsid w:val="00F05D55"/>
    <w:rPr>
      <w:color w:val="800080"/>
      <w:u w:val="single"/>
    </w:rPr>
  </w:style>
  <w:style w:type="paragraph" w:styleId="DocumentMap">
    <w:name w:val="Document Map"/>
    <w:basedOn w:val="Normal"/>
    <w:semiHidden/>
    <w:rsid w:val="00F05D55"/>
    <w:pPr>
      <w:shd w:val="clear" w:color="auto" w:fill="000080"/>
    </w:pPr>
    <w:rPr>
      <w:rFonts w:ascii="Tahoma" w:hAnsi="Tahoma"/>
    </w:rPr>
  </w:style>
  <w:style w:type="table" w:styleId="TableGrid">
    <w:name w:val="Table Grid"/>
    <w:basedOn w:val="TableNormal"/>
    <w:uiPriority w:val="59"/>
    <w:rsid w:val="00AE22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6C83"/>
    <w:rPr>
      <w:rFonts w:ascii="Tahoma" w:hAnsi="Tahoma" w:cs="Tahoma"/>
      <w:sz w:val="16"/>
      <w:szCs w:val="16"/>
    </w:rPr>
  </w:style>
  <w:style w:type="character" w:customStyle="1" w:styleId="BalloonTextChar">
    <w:name w:val="Balloon Text Char"/>
    <w:basedOn w:val="DefaultParagraphFont"/>
    <w:link w:val="BalloonText"/>
    <w:uiPriority w:val="99"/>
    <w:semiHidden/>
    <w:rsid w:val="00566C83"/>
    <w:rPr>
      <w:rFonts w:ascii="Tahoma" w:hAnsi="Tahoma" w:cs="Tahoma"/>
      <w:sz w:val="16"/>
      <w:szCs w:val="16"/>
    </w:rPr>
  </w:style>
  <w:style w:type="paragraph" w:styleId="ListParagraph">
    <w:name w:val="List Paragraph"/>
    <w:basedOn w:val="Normal"/>
    <w:uiPriority w:val="34"/>
    <w:qFormat/>
    <w:rsid w:val="0044766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abd.gov.au/list/defaul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7797-67FB-4549-9E4E-3BD85180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500</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Charles Sturt University</Company>
  <LinksUpToDate>false</LinksUpToDate>
  <CharactersWithSpaces>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cp:lastModifiedBy>rcorlett</cp:lastModifiedBy>
  <cp:revision>5</cp:revision>
  <cp:lastPrinted>2008-08-26T04:09:00Z</cp:lastPrinted>
  <dcterms:created xsi:type="dcterms:W3CDTF">2009-10-27T21:49:00Z</dcterms:created>
  <dcterms:modified xsi:type="dcterms:W3CDTF">2009-10-28T21:49:00Z</dcterms:modified>
</cp:coreProperties>
</file>

<file path=docProps/custom.xml><?xml version="1.0" encoding="utf-8"?>
<Properties xmlns="http://schemas.openxmlformats.org/officeDocument/2006/custom-properties" xmlns:vt="http://schemas.openxmlformats.org/officeDocument/2006/docPropsVTypes"/>
</file>